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5E4" w:rsidRPr="00122D40" w:rsidRDefault="00E545E4">
      <w:pPr>
        <w:rPr>
          <w:sz w:val="28"/>
          <w:szCs w:val="28"/>
        </w:rPr>
      </w:pPr>
    </w:p>
    <w:p w:rsidR="00E545E4" w:rsidRPr="00347779" w:rsidRDefault="00E545E4" w:rsidP="00E545E4">
      <w:pPr>
        <w:rPr>
          <w:b/>
          <w:sz w:val="28"/>
          <w:szCs w:val="28"/>
        </w:rPr>
      </w:pPr>
    </w:p>
    <w:p w:rsidR="00E545E4" w:rsidRPr="00347779" w:rsidRDefault="00347779" w:rsidP="00E545E4">
      <w:pPr>
        <w:rPr>
          <w:b/>
          <w:sz w:val="28"/>
          <w:szCs w:val="28"/>
        </w:rPr>
      </w:pPr>
      <w:r w:rsidRPr="00347779">
        <w:rPr>
          <w:b/>
          <w:sz w:val="28"/>
          <w:szCs w:val="28"/>
        </w:rPr>
        <w:t>빛과</w:t>
      </w:r>
      <w:r w:rsidRPr="00347779">
        <w:rPr>
          <w:rFonts w:hint="eastAsia"/>
          <w:b/>
          <w:sz w:val="28"/>
          <w:szCs w:val="28"/>
        </w:rPr>
        <w:t xml:space="preserve"> </w:t>
      </w:r>
      <w:r w:rsidRPr="00347779">
        <w:rPr>
          <w:b/>
          <w:sz w:val="28"/>
          <w:szCs w:val="28"/>
        </w:rPr>
        <w:t>생명</w:t>
      </w:r>
      <w:r w:rsidRPr="00347779">
        <w:rPr>
          <w:rFonts w:hint="eastAsia"/>
          <w:b/>
          <w:sz w:val="28"/>
          <w:szCs w:val="28"/>
        </w:rPr>
        <w:t xml:space="preserve">, 그 상징적 이미지에 담겨 있는 </w:t>
      </w:r>
      <w:r w:rsidR="0057193E">
        <w:rPr>
          <w:rFonts w:hint="eastAsia"/>
          <w:b/>
          <w:sz w:val="28"/>
          <w:szCs w:val="28"/>
        </w:rPr>
        <w:t>세계</w:t>
      </w:r>
      <w:r w:rsidRPr="00347779">
        <w:rPr>
          <w:rFonts w:hint="eastAsia"/>
          <w:b/>
          <w:sz w:val="28"/>
          <w:szCs w:val="28"/>
        </w:rPr>
        <w:t>에 대하여</w:t>
      </w:r>
    </w:p>
    <w:p w:rsidR="00E545E4" w:rsidRPr="00122D40" w:rsidRDefault="00E545E4" w:rsidP="00E545E4">
      <w:pPr>
        <w:rPr>
          <w:sz w:val="28"/>
          <w:szCs w:val="28"/>
        </w:rPr>
      </w:pPr>
    </w:p>
    <w:p w:rsidR="00FF7735" w:rsidRPr="00122D40" w:rsidRDefault="00E545E4" w:rsidP="00122D40">
      <w:pPr>
        <w:ind w:firstLineChars="100" w:firstLine="280"/>
        <w:rPr>
          <w:rFonts w:eastAsiaTheme="minorHAnsi" w:cs="Tahoma" w:hint="eastAsia"/>
          <w:b/>
          <w:color w:val="222222"/>
          <w:kern w:val="0"/>
          <w:sz w:val="28"/>
          <w:szCs w:val="28"/>
        </w:rPr>
      </w:pPr>
      <w:r w:rsidRPr="00122D40">
        <w:rPr>
          <w:rFonts w:eastAsiaTheme="minorHAnsi" w:cs="Tahoma"/>
          <w:b/>
          <w:color w:val="222222"/>
          <w:kern w:val="0"/>
          <w:sz w:val="28"/>
          <w:szCs w:val="28"/>
        </w:rPr>
        <w:t>장우순</w:t>
      </w:r>
      <w:r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작가는 </w:t>
      </w:r>
      <w:r w:rsidR="00AB79C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이번 전시에서 </w:t>
      </w:r>
      <w:r w:rsidR="00AB79CC" w:rsidRPr="00122D40">
        <w:rPr>
          <w:rFonts w:eastAsiaTheme="minorHAnsi" w:cs="Tahoma"/>
          <w:b/>
          <w:color w:val="222222"/>
          <w:kern w:val="0"/>
          <w:sz w:val="28"/>
          <w:szCs w:val="28"/>
        </w:rPr>
        <w:t>‘</w:t>
      </w:r>
      <w:r w:rsidR="00AB79C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빛과 생명</w:t>
      </w:r>
      <w:r w:rsidR="00AB79CC" w:rsidRPr="00122D40">
        <w:rPr>
          <w:rFonts w:eastAsiaTheme="minorHAnsi" w:cs="Tahoma"/>
          <w:b/>
          <w:color w:val="222222"/>
          <w:kern w:val="0"/>
          <w:sz w:val="28"/>
          <w:szCs w:val="28"/>
        </w:rPr>
        <w:t>’</w:t>
      </w:r>
      <w:r w:rsidR="00AB79C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이라는 주제로 자연과 우주에 대한 작가의 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사유 방식과 작가의 </w:t>
      </w:r>
      <w:r w:rsidR="00AB79C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세계관을 보여주는 여러 흥미로운 회화 작업들을 선보이게 된다. 작가는</w:t>
      </w:r>
      <w:r w:rsidR="0096064D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6F321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자신의 </w:t>
      </w:r>
      <w:r w:rsidR="0096064D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작업과 관련하여</w:t>
      </w:r>
      <w:r w:rsidR="00AB79C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AB79CC" w:rsidRPr="00122D40">
        <w:rPr>
          <w:rFonts w:eastAsiaTheme="minorHAnsi" w:cs="Tahoma"/>
          <w:b/>
          <w:color w:val="222222"/>
          <w:kern w:val="0"/>
          <w:sz w:val="28"/>
          <w:szCs w:val="28"/>
        </w:rPr>
        <w:t>“</w:t>
      </w:r>
      <w:r w:rsidR="00AB79C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꿈 속에서 보게 되었던 커다란 해와 그 햇살 아래 인사하는 작은 새들</w:t>
      </w:r>
      <w:r w:rsidR="00AB79CC" w:rsidRPr="00122D40">
        <w:rPr>
          <w:rFonts w:eastAsiaTheme="minorHAnsi" w:cs="Tahoma"/>
          <w:b/>
          <w:color w:val="222222"/>
          <w:kern w:val="0"/>
          <w:sz w:val="28"/>
          <w:szCs w:val="28"/>
        </w:rPr>
        <w:t>”</w:t>
      </w:r>
      <w:r w:rsidR="00AB79C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이 이번</w:t>
      </w:r>
      <w:r w:rsidR="00884386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전시 작업의 주된 모티브가 되었음을 밝히면서 </w:t>
      </w:r>
      <w:r w:rsidR="006F321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이와 더불어 </w:t>
      </w:r>
      <w:r w:rsidR="00884386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화면에 등장하는 </w:t>
      </w:r>
      <w:r w:rsidR="006F321E" w:rsidRPr="00122D40">
        <w:rPr>
          <w:rFonts w:eastAsiaTheme="minorHAnsi" w:cs="Tahoma"/>
          <w:b/>
          <w:color w:val="222222"/>
          <w:kern w:val="0"/>
          <w:sz w:val="28"/>
          <w:szCs w:val="28"/>
        </w:rPr>
        <w:t>“</w:t>
      </w:r>
      <w:r w:rsidR="00884386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여러 개의 원들</w:t>
      </w:r>
      <w:r w:rsidR="006F321E" w:rsidRPr="00122D40">
        <w:rPr>
          <w:rFonts w:eastAsiaTheme="minorHAnsi" w:cs="Tahoma"/>
          <w:b/>
          <w:color w:val="222222"/>
          <w:kern w:val="0"/>
          <w:sz w:val="28"/>
          <w:szCs w:val="28"/>
        </w:rPr>
        <w:t>”</w:t>
      </w:r>
      <w:r w:rsidR="00884386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은 </w:t>
      </w:r>
      <w:r w:rsidR="006F321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작가가 바라보는 </w:t>
      </w:r>
      <w:r w:rsidR="00884386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우주와 인간에 관한 것</w:t>
      </w:r>
      <w:r w:rsidR="00F73B0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임</w:t>
      </w:r>
      <w:r w:rsidR="00884386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을 언급하고 있다. </w:t>
      </w:r>
      <w:r w:rsidR="00F73B0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작가는 현실</w:t>
      </w:r>
      <w:r w:rsidR="006F321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의 삶</w:t>
      </w:r>
      <w:r w:rsidR="00F73B0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을 살아가면서 보게 되는 모든 현상들은 어쩌면 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자신이 </w:t>
      </w:r>
      <w:r w:rsidR="00F73B0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꿈 속에서 보았던 상징적 이미지들</w:t>
      </w:r>
      <w:r w:rsidR="00FF7735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의 관계</w:t>
      </w:r>
      <w:r w:rsidR="00F73B0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, 다시 말해 거대한 그 무엇으로 다가왔던 </w:t>
      </w:r>
      <w:r w:rsidR="006F321E" w:rsidRPr="00122D40">
        <w:rPr>
          <w:rFonts w:eastAsiaTheme="minorHAnsi" w:cs="Tahoma"/>
          <w:b/>
          <w:color w:val="222222"/>
          <w:kern w:val="0"/>
          <w:sz w:val="28"/>
          <w:szCs w:val="28"/>
        </w:rPr>
        <w:t>‘</w:t>
      </w:r>
      <w:r w:rsidR="00F73B0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해</w:t>
      </w:r>
      <w:r w:rsidR="006F321E" w:rsidRPr="00122D40">
        <w:rPr>
          <w:rFonts w:eastAsiaTheme="minorHAnsi" w:cs="Tahoma"/>
          <w:b/>
          <w:color w:val="222222"/>
          <w:kern w:val="0"/>
          <w:sz w:val="28"/>
          <w:szCs w:val="28"/>
        </w:rPr>
        <w:t>’</w:t>
      </w:r>
      <w:r w:rsidR="006F321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라는 대상과</w:t>
      </w:r>
      <w:r w:rsidR="00F73B0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여기서 전달되는 햇살로</w:t>
      </w:r>
      <w:r w:rsidR="006F321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부</w:t>
      </w:r>
      <w:r w:rsidR="00FF7735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터</w:t>
      </w:r>
      <w:r w:rsidR="00F73B0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에너지를 얻고 살아가고 있는 생명체들의 관계</w:t>
      </w:r>
      <w:r w:rsidR="005D6303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에 그 원리가 있는 것 같다는 생각을 하게 되었던 것으로 보인다. </w:t>
      </w:r>
      <w:r w:rsidR="00FF7735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이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>에 대해서는</w:t>
      </w:r>
      <w:r w:rsidR="00FF7735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작가가 작업에 담아낸 내용을 살펴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보면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알 수 있는데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이는 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우선 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작가의 기독교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적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세계관과 관련되어 있는 것으로 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>보인다. 그러나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이와 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동시에 이 세계의 우주적 원리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에 대한 작가의 시각이 중요한 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>배경이 된 것으로 보인다. 다시 말해 작가에게 있어서는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해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와 같은 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빛의 근원적 대상에서 눈에 감각되는 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빛의 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근원과 원리에 대해 알아갈 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수 있듯이 모든 생명체들 역시 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>생명이 배태된 원리를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유추해 봄으로써 그 근원이 무엇인가를 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찾을 수 있을 것이라는 작가의 시각에서 비롯된 것으로 보인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>다는 것이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다.  </w:t>
      </w:r>
      <w:r w:rsidR="001D76AE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</w:p>
    <w:p w:rsidR="00FF7735" w:rsidRPr="00122D40" w:rsidRDefault="00FF7735" w:rsidP="00122D40">
      <w:pPr>
        <w:ind w:firstLineChars="100" w:firstLine="280"/>
        <w:rPr>
          <w:rFonts w:eastAsiaTheme="minorHAnsi" w:cs="Tahoma" w:hint="eastAsia"/>
          <w:b/>
          <w:color w:val="222222"/>
          <w:kern w:val="0"/>
          <w:sz w:val="28"/>
          <w:szCs w:val="28"/>
        </w:rPr>
      </w:pPr>
    </w:p>
    <w:p w:rsidR="00FF7735" w:rsidRDefault="0058005E" w:rsidP="00FF7735">
      <w:pPr>
        <w:rPr>
          <w:rFonts w:eastAsiaTheme="minorHAnsi" w:cs="Tahoma" w:hint="eastAsia"/>
          <w:b/>
          <w:color w:val="222222"/>
          <w:kern w:val="0"/>
          <w:sz w:val="28"/>
          <w:szCs w:val="28"/>
        </w:rPr>
      </w:pP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그런 의미에서 보면 </w:t>
      </w:r>
      <w:r w:rsidR="005D6303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작가는 눈에 보이는 현실을 그대로 그려내기 보다는 현실을 구축하고 있는 자연과 우주에 대한 작가의 시각을 몇 개의 원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이나</w:t>
      </w:r>
      <w:r w:rsidR="005D6303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상징적 이미지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와 같은 대리적 매개물을 통해</w:t>
      </w:r>
      <w:r w:rsidR="005D6303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번안하</w:t>
      </w:r>
      <w:r w:rsidR="00FF7735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는 방식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을 사용함으로써 자신의 회화 세계를 구축</w:t>
      </w:r>
      <w:r w:rsidR="005D6303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하</w:t>
      </w:r>
      <w:r w:rsid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려 했던 것</w:t>
      </w:r>
      <w:r w:rsidR="005D6303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같다. 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이는 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lastRenderedPageBreak/>
        <w:t xml:space="preserve">현실을 단순히 재현하는 방식으로는 작가가 발견하게 된 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것,즉 생명이라는 현상에 나타나 있는 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세계의 원리와 본질을 그려내</w:t>
      </w:r>
      <w:r w:rsidR="0041456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는 것이</w:t>
      </w:r>
      <w:r w:rsidR="003A77B4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어렵다고 보았기 때문일 것이다. </w:t>
      </w:r>
      <w:r w:rsidR="00FF7735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그</w:t>
      </w:r>
      <w:r w:rsid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렇기에</w:t>
      </w:r>
      <w:r w:rsidR="00FF7735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작가는 어떻게 자연과 우주에 대한 자신의 시각을 상징화 시킬 수 있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>을 것인</w:t>
      </w:r>
      <w:r w:rsidR="00FF7735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가에 대해 고민해 왔던 것으로 보인다. 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>이때</w:t>
      </w:r>
      <w:r w:rsidR="00B82D4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작가가 선택한 것은 작가 자신, 즉 </w:t>
      </w:r>
      <w:r w:rsidR="0041456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작가의 </w:t>
      </w:r>
      <w:r w:rsidR="00B82D4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내면</w:t>
      </w:r>
      <w:r w:rsidR="0041456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속</w:t>
      </w:r>
      <w:r w:rsidR="00B82D4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에 녹아 있던 것들이었던 것 같으며 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세계를 인식하고 해석하는 것은 결국 자신이기에 </w:t>
      </w:r>
      <w:r w:rsidR="00B82D4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이로부터 자신만의 상징 체계를 만들어 가고자 했던 것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으로 읽혀진</w:t>
      </w:r>
      <w:r w:rsidR="00B82D4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다.</w:t>
      </w:r>
      <w:r w:rsidR="0041456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그래서</w:t>
      </w:r>
      <w:r w:rsidR="00B82D4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41456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작가는 작가 자신이 한국인으로서 체화되어 있는 것들에 시선을 가져가게 되었던 것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>으로 보</w:t>
      </w:r>
      <w:r w:rsidR="00414569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이며 이를 표현하기 위해 한국 전통의 한지를 선택하고 이것을 염색하는 방식에 의해 자신의 </w:t>
      </w:r>
      <w:r w:rsidR="00A62C87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몸에 각인되어 있던 것들로부터 상징적 기표 체계를 구현해낼 수 있었던 것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이라고 볼 수 있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>을 것 같</w:t>
      </w:r>
      <w:r w:rsidR="00A62C87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다</w:t>
      </w:r>
      <w:r w:rsidR="007D638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. 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>이러한 맥락</w:t>
      </w:r>
      <w:r w:rsidR="007D638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에서 보면 천연 염색 물감으로 닥종이나 장지에 물들이고 찍어 붙이는 행위를 통해 작업을 해나가게 된 것은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이것이</w:t>
      </w:r>
      <w:r w:rsidR="007D638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단순한 기법이기 이전에 </w:t>
      </w:r>
      <w:r w:rsidR="00122D40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작가의 시각으로 보면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7D638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역사 속 한국인들이 해왔던 행위</w:t>
      </w:r>
      <w:r w:rsid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연결되는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동일한 행위</w:t>
      </w:r>
      <w:r w:rsidR="00122D40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가 될 수 있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>을 것이라</w:t>
      </w:r>
      <w:r w:rsidR="00122D40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고 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본 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것이며</w:t>
      </w:r>
      <w:r w:rsidR="007D638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8B4587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이는 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동시대 한국인들에게</w:t>
      </w:r>
      <w:r w:rsidR="00122D40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도</w:t>
      </w:r>
      <w:r w:rsidR="007D638C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>조형적 소통 체계</w:t>
      </w:r>
      <w:r w:rsidR="008B4587">
        <w:rPr>
          <w:rFonts w:eastAsiaTheme="minorHAnsi" w:cs="Tahoma" w:hint="eastAsia"/>
          <w:b/>
          <w:color w:val="222222"/>
          <w:kern w:val="0"/>
          <w:sz w:val="28"/>
          <w:szCs w:val="28"/>
        </w:rPr>
        <w:t>로 작동될 수 있는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하나의 언어가 될 수 있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>다고 본 것이라고 해야 할</w:t>
      </w:r>
      <w:r w:rsidR="00D801AA" w:rsidRPr="00122D4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것이다.</w:t>
      </w:r>
    </w:p>
    <w:p w:rsidR="008B4587" w:rsidRPr="0058005E" w:rsidRDefault="008B4587" w:rsidP="00FF7735">
      <w:pPr>
        <w:rPr>
          <w:rFonts w:eastAsiaTheme="minorHAnsi" w:cs="Tahoma" w:hint="eastAsia"/>
          <w:b/>
          <w:color w:val="222222"/>
          <w:kern w:val="0"/>
          <w:sz w:val="28"/>
          <w:szCs w:val="28"/>
        </w:rPr>
      </w:pPr>
    </w:p>
    <w:p w:rsidR="00AB74CC" w:rsidRDefault="008B4587" w:rsidP="00FF7735">
      <w:pPr>
        <w:rPr>
          <w:rFonts w:eastAsiaTheme="minorHAnsi" w:cs="Tahoma" w:hint="eastAsia"/>
          <w:b/>
          <w:color w:val="222222"/>
          <w:kern w:val="0"/>
          <w:sz w:val="28"/>
          <w:szCs w:val="28"/>
        </w:rPr>
      </w:pP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그런데 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여러 상징 이미지들로 인해 어떻게 보면 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꿈 속의 한 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>장면처럼 보이는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장우순 작가의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작업은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>그러한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상징적 기표들이 교차되고 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>있는 것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으로 인해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>조형적 공간</w:t>
      </w:r>
      <w:r w:rsidR="0058005E">
        <w:rPr>
          <w:rFonts w:eastAsiaTheme="minorHAnsi" w:cs="Tahoma" w:hint="eastAsia"/>
          <w:b/>
          <w:color w:val="222222"/>
          <w:kern w:val="0"/>
          <w:sz w:val="28"/>
          <w:szCs w:val="28"/>
        </w:rPr>
        <w:t>만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으로 인식될 수 있으나 자세히 보면 다른 측면이 있음을 느끼게 된다. 그것은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직관적인 색감과 마티에르에 의해 구축된 회화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적 기법 때문인데 이는 그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자체만으로 햇살과 생명체가 교감하고 있는 현장을 그대로 몸으로 감각할 수 있도록 만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드는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감각의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장임을 직감하게 만든다.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그리고 작가적 서사가 투영된 것으로 보이는 상징 이미지들은 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생명의 노래, 동화와 같은 노래가 이야기처럼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담겨있는 듯한 느낌도 전해 주고 있다.</w:t>
      </w: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이로 인해 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>상징적 이미지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lastRenderedPageBreak/>
        <w:t>가 상상하도록 만드는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것들은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세계의 본질이나 원리는 관념에 머무르는 것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만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>이 아니라 작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가의 표현 기법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>에 의해 감각의 영역, 보고 만질 수 있는 세계로 소환되고 있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음을 보게 된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다. 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그러고 보면 작가는 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>빛이라는 것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>이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어떤 물체에 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빛이 비춰질 때 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>여기에 반사되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>는 빛이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눈에 어떠한 색으로 감각할 수 있을 때에만 존재를 인식할 수 있는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것처럼 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>생명</w:t>
      </w:r>
      <w:r w:rsidR="00AF023B">
        <w:rPr>
          <w:rFonts w:eastAsiaTheme="minorHAnsi" w:cs="Tahoma" w:hint="eastAsia"/>
          <w:b/>
          <w:color w:val="222222"/>
          <w:kern w:val="0"/>
          <w:sz w:val="28"/>
          <w:szCs w:val="28"/>
        </w:rPr>
        <w:t>의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대상</w:t>
      </w:r>
      <w:r w:rsidR="007059B0">
        <w:rPr>
          <w:rFonts w:eastAsiaTheme="minorHAnsi" w:cs="Tahoma" w:hint="eastAsia"/>
          <w:b/>
          <w:color w:val="222222"/>
          <w:kern w:val="0"/>
          <w:sz w:val="28"/>
          <w:szCs w:val="28"/>
        </w:rPr>
        <w:t>을 통해,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C526B7">
        <w:rPr>
          <w:rFonts w:eastAsiaTheme="minorHAnsi" w:cs="Tahoma" w:hint="eastAsia"/>
          <w:b/>
          <w:color w:val="222222"/>
          <w:kern w:val="0"/>
          <w:sz w:val="28"/>
          <w:szCs w:val="28"/>
        </w:rPr>
        <w:t>생명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>을 대리한 이미지들</w:t>
      </w:r>
      <w:r w:rsidR="007059B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을 통해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생명 자체를</w:t>
      </w:r>
      <w:r w:rsidR="007059B0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살펴보게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하고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그로부터 신비로운 생명의 근원과 본질에 대해</w:t>
      </w:r>
      <w:r w:rsidR="00AF023B">
        <w:rPr>
          <w:rFonts w:eastAsiaTheme="minorHAnsi" w:cs="Tahoma" w:hint="eastAsia"/>
          <w:b/>
          <w:color w:val="222222"/>
          <w:kern w:val="0"/>
          <w:sz w:val="28"/>
          <w:szCs w:val="28"/>
        </w:rPr>
        <w:t>서도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발견할 수 있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음을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보여주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고자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했던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것 같다. 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>이와 함께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작가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>가</w:t>
      </w:r>
      <w:r w:rsidR="00850DE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AF023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작은 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>새를</w:t>
      </w:r>
      <w:r w:rsidR="00AF023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그려내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거나 </w:t>
      </w:r>
      <w:r w:rsidR="00EE61D8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해를 포함하여 동심원 등 상징적 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이미지를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그려낸 것은 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>내면화된 작가의 언어로 풀어내고 자신에게 체화된 방식으로 표현해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냄으로써 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작가의 언어로 변환하여 작가와 같은 시대, 같은 세계를 살아가고 있는 동시대인들이 감각할 수 있는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길을 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>찾아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내려 한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것이라고 볼 수 있</w:t>
      </w:r>
      <w:r w:rsidR="00E04B21">
        <w:rPr>
          <w:rFonts w:eastAsiaTheme="minorHAnsi" w:cs="Tahoma" w:hint="eastAsia"/>
          <w:b/>
          <w:color w:val="222222"/>
          <w:kern w:val="0"/>
          <w:sz w:val="28"/>
          <w:szCs w:val="28"/>
        </w:rPr>
        <w:t>을 것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같</w:t>
      </w:r>
      <w:r w:rsidR="0040417E">
        <w:rPr>
          <w:rFonts w:eastAsiaTheme="minorHAnsi" w:cs="Tahoma" w:hint="eastAsia"/>
          <w:b/>
          <w:color w:val="222222"/>
          <w:kern w:val="0"/>
          <w:sz w:val="28"/>
          <w:szCs w:val="28"/>
        </w:rPr>
        <w:t>다.</w:t>
      </w:r>
      <w:r w:rsidR="00E04B2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사실 </w:t>
      </w:r>
      <w:r w:rsidR="00E04B21">
        <w:rPr>
          <w:rFonts w:eastAsiaTheme="minorHAnsi" w:cs="Tahoma" w:hint="eastAsia"/>
          <w:b/>
          <w:color w:val="222222"/>
          <w:kern w:val="0"/>
          <w:sz w:val="28"/>
          <w:szCs w:val="28"/>
        </w:rPr>
        <w:t>빛은 그 자체를 그려낼 수 없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>다. 다만</w:t>
      </w:r>
      <w:r w:rsidR="00E04B2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이를 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상징 이미지나 </w:t>
      </w:r>
      <w:r w:rsidR="00E04B21">
        <w:rPr>
          <w:rFonts w:eastAsiaTheme="minorHAnsi" w:cs="Tahoma" w:hint="eastAsia"/>
          <w:b/>
          <w:color w:val="222222"/>
          <w:kern w:val="0"/>
          <w:sz w:val="28"/>
          <w:szCs w:val="28"/>
        </w:rPr>
        <w:t>색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>과</w:t>
      </w:r>
      <w:r w:rsidR="00E04B2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그림자를 통해서 암시적으로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는 표현할 수는 있다. 작가는 빛과 같은 세계, 생명의 원리처럼 현실에서 인식하기 어려운 신비로운 세계 표시할 수 있는 방법을 자신의 회화 속에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녹여 넣어 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>자신의 방법으로 흔적을 남기는 방법을 찾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으려 했던 것으로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보이며 </w:t>
      </w:r>
      <w:r w:rsidR="00347779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이제 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자신의 발견한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>작가가 발견하게 된 생명과 생명이 발원한 근원적 세계, 그 신비의 세</w:t>
      </w:r>
      <w:r w:rsidR="00347779">
        <w:rPr>
          <w:rFonts w:eastAsiaTheme="minorHAnsi" w:cs="Tahoma" w:hint="eastAsia"/>
          <w:b/>
          <w:color w:val="222222"/>
          <w:kern w:val="0"/>
          <w:sz w:val="28"/>
          <w:szCs w:val="28"/>
        </w:rPr>
        <w:t>계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를 </w:t>
      </w:r>
      <w:r w:rsidR="00347779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전시장에서 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작가의 작업을 감상하는 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>관객들에게</w:t>
      </w:r>
      <w:r w:rsidR="00347779">
        <w:rPr>
          <w:rFonts w:eastAsiaTheme="minorHAnsi" w:cs="Tahoma" w:hint="eastAsia"/>
          <w:b/>
          <w:color w:val="222222"/>
          <w:kern w:val="0"/>
          <w:sz w:val="28"/>
          <w:szCs w:val="28"/>
        </w:rPr>
        <w:t>도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안내하고</w:t>
      </w:r>
      <w:r w:rsidR="00347779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전해주고자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하는</w:t>
      </w:r>
      <w:r w:rsidR="00AB74CC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것으로 보인다.</w:t>
      </w:r>
      <w:r w:rsidR="00895D8B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</w:p>
    <w:p w:rsidR="00AB74CC" w:rsidRDefault="00AB74CC" w:rsidP="00FF7735">
      <w:pPr>
        <w:rPr>
          <w:rFonts w:eastAsiaTheme="minorHAnsi" w:cs="Tahoma" w:hint="eastAsia"/>
          <w:b/>
          <w:color w:val="222222"/>
          <w:kern w:val="0"/>
          <w:sz w:val="28"/>
          <w:szCs w:val="28"/>
        </w:rPr>
      </w:pPr>
    </w:p>
    <w:p w:rsidR="007059B0" w:rsidRDefault="00AB74CC" w:rsidP="00FF7735">
      <w:pPr>
        <w:rPr>
          <w:rFonts w:eastAsiaTheme="minorHAnsi" w:cs="Tahoma" w:hint="eastAsia"/>
          <w:b/>
          <w:color w:val="222222"/>
          <w:kern w:val="0"/>
          <w:sz w:val="28"/>
          <w:szCs w:val="28"/>
        </w:rPr>
      </w:pPr>
      <w:r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이승훈 (미술비평)  </w:t>
      </w:r>
      <w:r w:rsidR="00E04B21">
        <w:rPr>
          <w:rFonts w:eastAsiaTheme="minorHAnsi" w:cs="Tahoma" w:hint="eastAsia"/>
          <w:b/>
          <w:color w:val="222222"/>
          <w:kern w:val="0"/>
          <w:sz w:val="28"/>
          <w:szCs w:val="28"/>
        </w:rPr>
        <w:t xml:space="preserve"> </w:t>
      </w:r>
    </w:p>
    <w:p w:rsidR="00122D40" w:rsidRPr="008B4587" w:rsidRDefault="00122D40" w:rsidP="00FF7735">
      <w:pPr>
        <w:rPr>
          <w:rFonts w:eastAsiaTheme="minorHAnsi" w:cs="Tahoma" w:hint="eastAsia"/>
          <w:b/>
          <w:color w:val="222222"/>
          <w:kern w:val="0"/>
          <w:sz w:val="28"/>
          <w:szCs w:val="28"/>
        </w:rPr>
      </w:pPr>
    </w:p>
    <w:p w:rsidR="00122D40" w:rsidRPr="00122D40" w:rsidRDefault="00122D40" w:rsidP="00FF7735">
      <w:pPr>
        <w:rPr>
          <w:rFonts w:eastAsiaTheme="minorHAnsi" w:cs="Tahoma" w:hint="eastAsia"/>
          <w:b/>
          <w:color w:val="222222"/>
          <w:kern w:val="0"/>
          <w:sz w:val="28"/>
          <w:szCs w:val="28"/>
        </w:rPr>
      </w:pPr>
    </w:p>
    <w:p w:rsidR="00122D40" w:rsidRPr="00122D40" w:rsidRDefault="00122D40" w:rsidP="00FF7735">
      <w:pPr>
        <w:rPr>
          <w:rFonts w:eastAsiaTheme="minorHAnsi" w:cs="Tahoma"/>
          <w:b/>
          <w:color w:val="222222"/>
          <w:kern w:val="0"/>
          <w:sz w:val="16"/>
          <w:szCs w:val="16"/>
        </w:rPr>
      </w:pPr>
    </w:p>
    <w:sectPr w:rsidR="00122D40" w:rsidRPr="00122D40" w:rsidSect="00046D7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795A40"/>
    <w:rsid w:val="00046D71"/>
    <w:rsid w:val="00122D40"/>
    <w:rsid w:val="001D76AE"/>
    <w:rsid w:val="00347779"/>
    <w:rsid w:val="003A77B4"/>
    <w:rsid w:val="0040417E"/>
    <w:rsid w:val="00414569"/>
    <w:rsid w:val="0057193E"/>
    <w:rsid w:val="0058005E"/>
    <w:rsid w:val="005D6303"/>
    <w:rsid w:val="006F321E"/>
    <w:rsid w:val="007059B0"/>
    <w:rsid w:val="00795A40"/>
    <w:rsid w:val="007D638C"/>
    <w:rsid w:val="00850DE1"/>
    <w:rsid w:val="00875B57"/>
    <w:rsid w:val="00884386"/>
    <w:rsid w:val="00895D8B"/>
    <w:rsid w:val="008B4587"/>
    <w:rsid w:val="0096064D"/>
    <w:rsid w:val="00A62C87"/>
    <w:rsid w:val="00AB74CC"/>
    <w:rsid w:val="00AB79CC"/>
    <w:rsid w:val="00AF023B"/>
    <w:rsid w:val="00B82D49"/>
    <w:rsid w:val="00C526B7"/>
    <w:rsid w:val="00D801AA"/>
    <w:rsid w:val="00D92D50"/>
    <w:rsid w:val="00DF4753"/>
    <w:rsid w:val="00E04B21"/>
    <w:rsid w:val="00E545E4"/>
    <w:rsid w:val="00EE61D8"/>
    <w:rsid w:val="00F73B09"/>
    <w:rsid w:val="00FA67EE"/>
    <w:rsid w:val="00FF7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D7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SEUNG-HOON LEE</dc:creator>
  <cp:lastModifiedBy>SEUNG-HOON LEE</cp:lastModifiedBy>
  <cp:revision>7</cp:revision>
  <dcterms:created xsi:type="dcterms:W3CDTF">2025-03-24T00:01:00Z</dcterms:created>
  <dcterms:modified xsi:type="dcterms:W3CDTF">2025-03-24T05:45:00Z</dcterms:modified>
</cp:coreProperties>
</file>